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0B9" w:rsidRDefault="003400B9">
      <w:pPr>
        <w:pStyle w:val="a4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Памятка для педагогов по работе с детьми с ОВЗ</w:t>
      </w:r>
      <w:bookmarkStart w:id="0" w:name="_GoBack"/>
      <w:bookmarkEnd w:id="0"/>
    </w:p>
    <w:p w:rsidR="004107FD" w:rsidRPr="003400B9" w:rsidRDefault="003400B9">
      <w:pPr>
        <w:pStyle w:val="a4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Общие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рекомендации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учителям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работе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детьми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ОВЗ</w:t>
      </w:r>
    </w:p>
    <w:p w:rsidR="004107FD" w:rsidRPr="003400B9" w:rsidRDefault="003400B9">
      <w:pPr>
        <w:pStyle w:val="a5"/>
        <w:numPr>
          <w:ilvl w:val="0"/>
          <w:numId w:val="3"/>
        </w:numPr>
        <w:tabs>
          <w:tab w:val="left" w:pos="460"/>
        </w:tabs>
        <w:spacing w:before="276"/>
        <w:ind w:right="116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Индивидуальный план обучения детей с ОВЗ. А именно разработать адаптированные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образовательные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программы,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учитывающие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индивидуальные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особенности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образовательные потребности ребенка, в основу которых будет положена основная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общеобразовательная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программа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школы,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которую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пришел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ребенок,</w:t>
      </w:r>
      <w:r w:rsidRPr="003400B9">
        <w:rPr>
          <w:color w:val="111111"/>
          <w:spacing w:val="7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адаптированная основная общеобразовательная программа для детей с конкретным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нарушением;</w:t>
      </w:r>
    </w:p>
    <w:p w:rsidR="004107FD" w:rsidRPr="003400B9" w:rsidRDefault="003400B9">
      <w:pPr>
        <w:pStyle w:val="a5"/>
        <w:numPr>
          <w:ilvl w:val="0"/>
          <w:numId w:val="3"/>
        </w:numPr>
        <w:tabs>
          <w:tab w:val="left" w:pos="460"/>
        </w:tabs>
        <w:spacing w:before="1"/>
        <w:ind w:right="113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Консультирование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педаг</w:t>
      </w:r>
      <w:r w:rsidRPr="003400B9">
        <w:rPr>
          <w:color w:val="111111"/>
          <w:sz w:val="24"/>
          <w:szCs w:val="24"/>
        </w:rPr>
        <w:t>огом-психологом,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учителем-дефектологом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учителем-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логопедом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 вопросу</w:t>
      </w:r>
      <w:r w:rsidRPr="003400B9">
        <w:rPr>
          <w:color w:val="111111"/>
          <w:spacing w:val="-5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особенностей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развития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каждого конкретного ребенка;</w:t>
      </w:r>
    </w:p>
    <w:p w:rsidR="004107FD" w:rsidRPr="003400B9" w:rsidRDefault="003400B9">
      <w:pPr>
        <w:pStyle w:val="a5"/>
        <w:numPr>
          <w:ilvl w:val="0"/>
          <w:numId w:val="3"/>
        </w:numPr>
        <w:tabs>
          <w:tab w:val="left" w:pos="460"/>
        </w:tabs>
        <w:ind w:right="113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Плотно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взаимодействуйте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семьей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учеников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ОВЗ.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ходе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спокойного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располагающего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разговора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можно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выяснить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родителей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(опекунов)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особенности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восприятия и поведения их ребенка: какие обстоятельства могут оказаться для него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дискомфортными,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а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что,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наоборот,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помогает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сконцентрировать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внимание,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лучше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понять и усвоить новую информацию. И, что очень важно, понять, чем увлекается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ребенок,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</w:t>
      </w:r>
      <w:r w:rsidRPr="003400B9">
        <w:rPr>
          <w:color w:val="111111"/>
          <w:sz w:val="24"/>
          <w:szCs w:val="24"/>
        </w:rPr>
        <w:t xml:space="preserve"> чем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он силен, а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значит,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может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быть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интересен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своим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одноклассникам.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Постарайтесь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оказывать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родителям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(опекунам)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моральную поддержку;</w:t>
      </w:r>
    </w:p>
    <w:p w:rsidR="004107FD" w:rsidRPr="003400B9" w:rsidRDefault="003400B9">
      <w:pPr>
        <w:pStyle w:val="a5"/>
        <w:numPr>
          <w:ilvl w:val="0"/>
          <w:numId w:val="3"/>
        </w:numPr>
        <w:tabs>
          <w:tab w:val="left" w:pos="460"/>
        </w:tabs>
        <w:ind w:right="117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Постараться не акцентировать внимание обычных детей на ребенке с ОВЗ. Учитель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должен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срастаться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показать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ровное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отношение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особому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ребенку.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Не</w:t>
      </w:r>
      <w:r w:rsidRPr="003400B9">
        <w:rPr>
          <w:color w:val="111111"/>
          <w:spacing w:val="7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стоит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показывать жалость к ребенку с ОВЗ. Нельзя демонстративно выделять детей с ОВЗ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среди других детей, давать им очевидные и неоправданные поблажки. Это неминуемо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восстановит класс против «</w:t>
      </w:r>
      <w:proofErr w:type="gramStart"/>
      <w:r w:rsidRPr="003400B9">
        <w:rPr>
          <w:color w:val="111111"/>
          <w:sz w:val="24"/>
          <w:szCs w:val="24"/>
        </w:rPr>
        <w:t>любимчика»/</w:t>
      </w:r>
      <w:proofErr w:type="gramEnd"/>
      <w:r w:rsidRPr="003400B9">
        <w:rPr>
          <w:color w:val="111111"/>
          <w:sz w:val="24"/>
          <w:szCs w:val="24"/>
        </w:rPr>
        <w:t xml:space="preserve">«любимчиков». Самое естественное </w:t>
      </w:r>
      <w:r w:rsidRPr="003400B9">
        <w:rPr>
          <w:color w:val="111111"/>
          <w:sz w:val="24"/>
          <w:szCs w:val="24"/>
        </w:rPr>
        <w:t>(но не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самое простое) решение этой проблемы – относиться к каждому ребенку в классе как к</w:t>
      </w:r>
      <w:r w:rsidRPr="003400B9">
        <w:rPr>
          <w:color w:val="111111"/>
          <w:spacing w:val="-67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особенному,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достойному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индивидуального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подхода;</w:t>
      </w:r>
    </w:p>
    <w:p w:rsidR="004107FD" w:rsidRPr="003400B9" w:rsidRDefault="003400B9">
      <w:pPr>
        <w:pStyle w:val="a5"/>
        <w:numPr>
          <w:ilvl w:val="0"/>
          <w:numId w:val="3"/>
        </w:numPr>
        <w:tabs>
          <w:tab w:val="left" w:pos="530"/>
        </w:tabs>
        <w:spacing w:line="322" w:lineRule="exact"/>
        <w:ind w:left="529" w:hanging="430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Включать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ребенка</w:t>
      </w:r>
      <w:r w:rsidRPr="003400B9">
        <w:rPr>
          <w:color w:val="111111"/>
          <w:spacing w:val="-5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ОВЗ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групповую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деятельность;</w:t>
      </w:r>
    </w:p>
    <w:p w:rsidR="004107FD" w:rsidRPr="003400B9" w:rsidRDefault="003400B9">
      <w:pPr>
        <w:pStyle w:val="a5"/>
        <w:numPr>
          <w:ilvl w:val="0"/>
          <w:numId w:val="3"/>
        </w:numPr>
        <w:tabs>
          <w:tab w:val="left" w:pos="460"/>
        </w:tabs>
        <w:spacing w:before="2"/>
        <w:ind w:right="115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Наблюдайте за ребенком с ОВЗ. Постарайтесь почувствовать его. При это</w:t>
      </w:r>
      <w:r w:rsidRPr="003400B9">
        <w:rPr>
          <w:color w:val="111111"/>
          <w:sz w:val="24"/>
          <w:szCs w:val="24"/>
        </w:rPr>
        <w:t>м в работе с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особым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ребенком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нужно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также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учитывать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возрастные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нормы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характерные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особенности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его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нарушения;</w:t>
      </w:r>
    </w:p>
    <w:p w:rsidR="004107FD" w:rsidRPr="003400B9" w:rsidRDefault="003400B9">
      <w:pPr>
        <w:pStyle w:val="a5"/>
        <w:numPr>
          <w:ilvl w:val="0"/>
          <w:numId w:val="3"/>
        </w:numPr>
        <w:tabs>
          <w:tab w:val="left" w:pos="460"/>
        </w:tabs>
        <w:ind w:right="117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Создайте благоприятный эмоционально-положительный фон. Для этой цели можно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использовать различные упражнения. Например, «Скажите добрые слова друг другу»: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Ребята мы с Вами составляем «Азбуку хороших слов». Для этого вспомните добрые,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хорошие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слова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букву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«А»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(аккуратный,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аппетитный,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ароматный,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ангельский,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авторитетный,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активный</w:t>
      </w:r>
      <w:r w:rsidRPr="003400B9">
        <w:rPr>
          <w:color w:val="111111"/>
          <w:sz w:val="24"/>
          <w:szCs w:val="24"/>
        </w:rPr>
        <w:t xml:space="preserve"> и др.)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 т.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д.;</w:t>
      </w:r>
    </w:p>
    <w:p w:rsidR="004107FD" w:rsidRPr="003400B9" w:rsidRDefault="003400B9">
      <w:pPr>
        <w:pStyle w:val="a5"/>
        <w:numPr>
          <w:ilvl w:val="0"/>
          <w:numId w:val="3"/>
        </w:numPr>
        <w:tabs>
          <w:tab w:val="left" w:pos="460"/>
        </w:tabs>
        <w:ind w:right="118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Создайте необходимые условия для лиц с ОВЗ. Например, для таких детей в школе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необходимо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создать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proofErr w:type="spellStart"/>
      <w:r w:rsidRPr="003400B9">
        <w:rPr>
          <w:color w:val="111111"/>
          <w:sz w:val="24"/>
          <w:szCs w:val="24"/>
        </w:rPr>
        <w:t>безбарьерную</w:t>
      </w:r>
      <w:proofErr w:type="spellEnd"/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среду,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позволяющую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им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пользоваться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всеми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инфраструктурами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 помещениями;</w:t>
      </w:r>
    </w:p>
    <w:p w:rsidR="004107FD" w:rsidRPr="003400B9" w:rsidRDefault="003400B9">
      <w:pPr>
        <w:pStyle w:val="a5"/>
        <w:numPr>
          <w:ilvl w:val="0"/>
          <w:numId w:val="3"/>
        </w:numPr>
        <w:tabs>
          <w:tab w:val="left" w:pos="460"/>
        </w:tabs>
        <w:ind w:right="119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Проводите классные часы, направленные на снижение стерео</w:t>
      </w:r>
      <w:r w:rsidRPr="003400B9">
        <w:rPr>
          <w:color w:val="111111"/>
          <w:sz w:val="24"/>
          <w:szCs w:val="24"/>
        </w:rPr>
        <w:t>типов и предубеждений в</w:t>
      </w:r>
      <w:r w:rsidRPr="003400B9">
        <w:rPr>
          <w:color w:val="111111"/>
          <w:spacing w:val="-67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адрес учеников с ОВЗ и в целом на повышение культуры общения учащихся. По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возможности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проводите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proofErr w:type="gramStart"/>
      <w:r w:rsidRPr="003400B9">
        <w:rPr>
          <w:color w:val="111111"/>
          <w:sz w:val="24"/>
          <w:szCs w:val="24"/>
        </w:rPr>
        <w:t>элективные</w:t>
      </w:r>
      <w:proofErr w:type="gramEnd"/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факультативные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занятия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детьми</w:t>
      </w:r>
      <w:r w:rsidRPr="003400B9">
        <w:rPr>
          <w:color w:val="111111"/>
          <w:spacing w:val="7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социальной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психологии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 психологии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общения;</w:t>
      </w:r>
    </w:p>
    <w:p w:rsidR="004107FD" w:rsidRPr="003400B9" w:rsidRDefault="003400B9">
      <w:pPr>
        <w:pStyle w:val="a5"/>
        <w:numPr>
          <w:ilvl w:val="0"/>
          <w:numId w:val="3"/>
        </w:numPr>
        <w:tabs>
          <w:tab w:val="left" w:pos="460"/>
        </w:tabs>
        <w:ind w:right="120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Ввести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штат</w:t>
      </w:r>
      <w:r w:rsidRPr="003400B9">
        <w:rPr>
          <w:color w:val="111111"/>
          <w:spacing w:val="1"/>
          <w:sz w:val="24"/>
          <w:szCs w:val="24"/>
        </w:rPr>
        <w:t xml:space="preserve"> </w:t>
      </w:r>
      <w:proofErr w:type="spellStart"/>
      <w:r w:rsidRPr="003400B9">
        <w:rPr>
          <w:color w:val="111111"/>
          <w:sz w:val="24"/>
          <w:szCs w:val="24"/>
        </w:rPr>
        <w:t>тьютеров</w:t>
      </w:r>
      <w:proofErr w:type="spellEnd"/>
      <w:r w:rsidRPr="003400B9">
        <w:rPr>
          <w:color w:val="111111"/>
          <w:sz w:val="24"/>
          <w:szCs w:val="24"/>
        </w:rPr>
        <w:t>.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Проблему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сопровождения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можно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попытаться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частично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решить при помощи завлечение учеников в волонтерскую работу с детьми с ОВЗ. В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случае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если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мы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прибегаем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волонтерской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работе,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необходимо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специальное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обучение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потенциальных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волонтеров;</w:t>
      </w:r>
    </w:p>
    <w:p w:rsidR="004107FD" w:rsidRPr="003400B9" w:rsidRDefault="003400B9">
      <w:pPr>
        <w:pStyle w:val="a5"/>
        <w:numPr>
          <w:ilvl w:val="0"/>
          <w:numId w:val="3"/>
        </w:numPr>
        <w:tabs>
          <w:tab w:val="left" w:pos="460"/>
        </w:tabs>
        <w:spacing w:before="1"/>
        <w:ind w:right="124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Для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класса,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работающего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режиме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инклюзии,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можно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организовывать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перемены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особым образом. В частности, нужно предусматривать этап перехода от активного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движения</w:t>
      </w:r>
      <w:r w:rsidRPr="003400B9">
        <w:rPr>
          <w:color w:val="111111"/>
          <w:spacing w:val="17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</w:t>
      </w:r>
      <w:r w:rsidRPr="003400B9">
        <w:rPr>
          <w:color w:val="111111"/>
          <w:spacing w:val="16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спокойной</w:t>
      </w:r>
      <w:r w:rsidRPr="003400B9">
        <w:rPr>
          <w:color w:val="111111"/>
          <w:spacing w:val="16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сосредоточенной</w:t>
      </w:r>
      <w:r w:rsidRPr="003400B9">
        <w:rPr>
          <w:color w:val="111111"/>
          <w:spacing w:val="16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атмосфере</w:t>
      </w:r>
      <w:r w:rsidRPr="003400B9">
        <w:rPr>
          <w:color w:val="111111"/>
          <w:spacing w:val="16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урока.</w:t>
      </w:r>
      <w:r w:rsidRPr="003400B9">
        <w:rPr>
          <w:color w:val="111111"/>
          <w:spacing w:val="1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</w:t>
      </w:r>
      <w:r w:rsidRPr="003400B9">
        <w:rPr>
          <w:color w:val="111111"/>
          <w:spacing w:val="16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этой</w:t>
      </w:r>
      <w:r w:rsidRPr="003400B9">
        <w:rPr>
          <w:color w:val="111111"/>
          <w:spacing w:val="17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целью</w:t>
      </w:r>
      <w:r w:rsidRPr="003400B9">
        <w:rPr>
          <w:color w:val="111111"/>
          <w:spacing w:val="15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за</w:t>
      </w:r>
      <w:r w:rsidRPr="003400B9">
        <w:rPr>
          <w:color w:val="111111"/>
          <w:spacing w:val="16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несколько</w:t>
      </w:r>
    </w:p>
    <w:p w:rsidR="004107FD" w:rsidRPr="003400B9" w:rsidRDefault="004107FD">
      <w:pPr>
        <w:jc w:val="both"/>
        <w:rPr>
          <w:sz w:val="24"/>
          <w:szCs w:val="24"/>
        </w:rPr>
        <w:sectPr w:rsidR="004107FD" w:rsidRPr="003400B9">
          <w:type w:val="continuous"/>
          <w:pgSz w:w="11910" w:h="16840"/>
          <w:pgMar w:top="640" w:right="600" w:bottom="280" w:left="260" w:header="720" w:footer="720" w:gutter="0"/>
          <w:cols w:space="720"/>
        </w:sectPr>
      </w:pPr>
    </w:p>
    <w:p w:rsidR="004107FD" w:rsidRPr="003400B9" w:rsidRDefault="003400B9">
      <w:pPr>
        <w:pStyle w:val="a3"/>
        <w:spacing w:before="74"/>
        <w:ind w:right="120"/>
        <w:rPr>
          <w:sz w:val="24"/>
          <w:szCs w:val="24"/>
        </w:rPr>
      </w:pPr>
      <w:proofErr w:type="gramStart"/>
      <w:r w:rsidRPr="003400B9">
        <w:rPr>
          <w:color w:val="111111"/>
          <w:sz w:val="24"/>
          <w:szCs w:val="24"/>
        </w:rPr>
        <w:lastRenderedPageBreak/>
        <w:t>минут</w:t>
      </w:r>
      <w:proofErr w:type="gramEnd"/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звонка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урок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может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звучать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будильник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или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колокольчик,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предупреждающий о скором конце перемены. А в начале урока можно использовать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упражнение, позволяющее собрать внимание учеников и пригасить эмоциональную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волну.</w:t>
      </w:r>
    </w:p>
    <w:p w:rsidR="004107FD" w:rsidRPr="003400B9" w:rsidRDefault="003400B9">
      <w:pPr>
        <w:pStyle w:val="a5"/>
        <w:numPr>
          <w:ilvl w:val="0"/>
          <w:numId w:val="3"/>
        </w:numPr>
        <w:tabs>
          <w:tab w:val="left" w:pos="530"/>
        </w:tabs>
        <w:spacing w:before="2"/>
        <w:ind w:right="124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Научиться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отчаиваться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от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неминуемых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неудач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разочарований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радоваться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малейшим,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самым незначительным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 первый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взгляд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успехам.</w:t>
      </w:r>
    </w:p>
    <w:p w:rsidR="004107FD" w:rsidRPr="003400B9" w:rsidRDefault="003400B9">
      <w:pPr>
        <w:pStyle w:val="a5"/>
        <w:numPr>
          <w:ilvl w:val="0"/>
          <w:numId w:val="3"/>
        </w:numPr>
        <w:tabs>
          <w:tab w:val="left" w:pos="990"/>
        </w:tabs>
        <w:ind w:right="122" w:firstLine="0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Верить,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что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Вы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занимаетесь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далеко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безнадежным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делом.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Понимать,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что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учителю не добиться снятия диагноза, но он можем сделать многое: понять ребенка,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принять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его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таким,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какой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он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есть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</w:t>
      </w:r>
      <w:r w:rsidRPr="003400B9">
        <w:rPr>
          <w:color w:val="111111"/>
          <w:sz w:val="24"/>
          <w:szCs w:val="24"/>
        </w:rPr>
        <w:t>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учитывая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его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особенности,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помочь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социализироваться.</w:t>
      </w:r>
    </w:p>
    <w:p w:rsidR="004107FD" w:rsidRPr="003400B9" w:rsidRDefault="004107FD">
      <w:pPr>
        <w:pStyle w:val="a3"/>
        <w:spacing w:before="4"/>
        <w:ind w:left="0"/>
        <w:jc w:val="left"/>
        <w:rPr>
          <w:sz w:val="24"/>
          <w:szCs w:val="24"/>
        </w:rPr>
      </w:pPr>
    </w:p>
    <w:p w:rsidR="004107FD" w:rsidRPr="003400B9" w:rsidRDefault="003400B9">
      <w:pPr>
        <w:pStyle w:val="1"/>
        <w:spacing w:before="0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Памятка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для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учителей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 эффективной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работе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детьми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СДВГ</w:t>
      </w:r>
    </w:p>
    <w:p w:rsidR="004107FD" w:rsidRPr="003400B9" w:rsidRDefault="004107FD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4107FD" w:rsidRPr="003400B9" w:rsidRDefault="003400B9">
      <w:pPr>
        <w:pStyle w:val="a5"/>
        <w:numPr>
          <w:ilvl w:val="0"/>
          <w:numId w:val="2"/>
        </w:numPr>
        <w:tabs>
          <w:tab w:val="left" w:pos="717"/>
        </w:tabs>
        <w:ind w:right="121" w:firstLine="0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Помогайте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ребенку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организовать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свою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работу,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делаете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это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вместо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него.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Делайте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вместе,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а не вместо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ребенка;</w:t>
      </w:r>
    </w:p>
    <w:p w:rsidR="004107FD" w:rsidRPr="003400B9" w:rsidRDefault="003400B9">
      <w:pPr>
        <w:pStyle w:val="a5"/>
        <w:numPr>
          <w:ilvl w:val="0"/>
          <w:numId w:val="2"/>
        </w:numPr>
        <w:tabs>
          <w:tab w:val="left" w:pos="643"/>
        </w:tabs>
        <w:ind w:right="122" w:firstLine="0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Для выше названной цели задавайте ребенку организующие вопросы. Пример: «Как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ты будешь решать эту задачу?», «Что ты будешь делать вначале, а что в конце?», «Как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ты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распределишь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время на выполнение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задания?»</w:t>
      </w:r>
      <w:r w:rsidRPr="003400B9">
        <w:rPr>
          <w:color w:val="111111"/>
          <w:spacing w:val="-6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 т.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д.;</w:t>
      </w:r>
    </w:p>
    <w:p w:rsidR="004107FD" w:rsidRPr="003400B9" w:rsidRDefault="003400B9">
      <w:pPr>
        <w:pStyle w:val="a5"/>
        <w:numPr>
          <w:ilvl w:val="0"/>
          <w:numId w:val="2"/>
        </w:numPr>
        <w:tabs>
          <w:tab w:val="left" w:pos="739"/>
        </w:tabs>
        <w:spacing w:before="1"/>
        <w:ind w:right="122" w:firstLine="0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Для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помощи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ребенку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составлении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плана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действий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используете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наглядность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(цветные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proofErr w:type="spellStart"/>
      <w:r w:rsidRPr="003400B9">
        <w:rPr>
          <w:color w:val="111111"/>
          <w:sz w:val="24"/>
          <w:szCs w:val="24"/>
        </w:rPr>
        <w:t>стикеры</w:t>
      </w:r>
      <w:proofErr w:type="spellEnd"/>
      <w:r w:rsidRPr="003400B9">
        <w:rPr>
          <w:color w:val="111111"/>
          <w:sz w:val="24"/>
          <w:szCs w:val="24"/>
        </w:rPr>
        <w:t>,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часы,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песочные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часы,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схемы и т.д.);</w:t>
      </w:r>
    </w:p>
    <w:p w:rsidR="004107FD" w:rsidRPr="003400B9" w:rsidRDefault="003400B9">
      <w:pPr>
        <w:pStyle w:val="a5"/>
        <w:numPr>
          <w:ilvl w:val="0"/>
          <w:numId w:val="2"/>
        </w:numPr>
        <w:tabs>
          <w:tab w:val="left" w:pos="628"/>
        </w:tabs>
        <w:ind w:right="126" w:firstLine="0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Если ребенок сделал ошибку, не говорите сразу, какую именно ошибку он совершил.</w:t>
      </w:r>
      <w:r w:rsidRPr="003400B9">
        <w:rPr>
          <w:color w:val="111111"/>
          <w:spacing w:val="-67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Можно сказать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так: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«в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этой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строчке ошибка,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постарайся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найти ее»;</w:t>
      </w:r>
    </w:p>
    <w:p w:rsidR="004107FD" w:rsidRPr="003400B9" w:rsidRDefault="003400B9">
      <w:pPr>
        <w:pStyle w:val="a5"/>
        <w:numPr>
          <w:ilvl w:val="0"/>
          <w:numId w:val="2"/>
        </w:numPr>
        <w:tabs>
          <w:tab w:val="left" w:pos="686"/>
        </w:tabs>
        <w:spacing w:line="242" w:lineRule="auto"/>
        <w:ind w:right="121" w:firstLine="0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Оценивая текучую работу, выставляете оценки по разным критериям: за красоту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написания,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за скорость,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за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точность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 т.д.</w:t>
      </w:r>
    </w:p>
    <w:p w:rsidR="004107FD" w:rsidRPr="003400B9" w:rsidRDefault="003400B9">
      <w:pPr>
        <w:pStyle w:val="a5"/>
        <w:numPr>
          <w:ilvl w:val="0"/>
          <w:numId w:val="2"/>
        </w:numPr>
        <w:tabs>
          <w:tab w:val="left" w:pos="624"/>
        </w:tabs>
        <w:spacing w:line="317" w:lineRule="exact"/>
        <w:ind w:left="623" w:hanging="164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Давайте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четкие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инструкции.</w:t>
      </w:r>
      <w:r w:rsidRPr="003400B9">
        <w:rPr>
          <w:color w:val="111111"/>
          <w:spacing w:val="-5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Не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используете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сложных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предложений;</w:t>
      </w:r>
    </w:p>
    <w:p w:rsidR="004107FD" w:rsidRPr="003400B9" w:rsidRDefault="003400B9">
      <w:pPr>
        <w:pStyle w:val="a5"/>
        <w:numPr>
          <w:ilvl w:val="0"/>
          <w:numId w:val="2"/>
        </w:numPr>
        <w:tabs>
          <w:tab w:val="left" w:pos="624"/>
        </w:tabs>
        <w:spacing w:line="322" w:lineRule="exact"/>
        <w:ind w:left="623" w:hanging="164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Не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берите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таких</w:t>
      </w:r>
      <w:r w:rsidRPr="003400B9">
        <w:rPr>
          <w:color w:val="111111"/>
          <w:spacing w:val="-5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детей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обещаний.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Они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все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равно их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не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выполнят;</w:t>
      </w:r>
    </w:p>
    <w:p w:rsidR="004107FD" w:rsidRPr="003400B9" w:rsidRDefault="003400B9">
      <w:pPr>
        <w:pStyle w:val="a5"/>
        <w:numPr>
          <w:ilvl w:val="0"/>
          <w:numId w:val="2"/>
        </w:numPr>
        <w:tabs>
          <w:tab w:val="left" w:pos="667"/>
        </w:tabs>
        <w:ind w:right="124" w:firstLine="0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Хвалите за терпение и сдержанность на уроке. Важно больше хвалите за хорошее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поведение,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чем ругайте за плохое;</w:t>
      </w:r>
    </w:p>
    <w:p w:rsidR="004107FD" w:rsidRPr="003400B9" w:rsidRDefault="003400B9">
      <w:pPr>
        <w:pStyle w:val="a5"/>
        <w:numPr>
          <w:ilvl w:val="0"/>
          <w:numId w:val="2"/>
        </w:numPr>
        <w:tabs>
          <w:tab w:val="left" w:pos="645"/>
        </w:tabs>
        <w:spacing w:line="242" w:lineRule="auto"/>
        <w:ind w:right="125" w:firstLine="0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Если ребенок плохо себя ведет на уроке, то постарайтесь не делать ему вербальных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замечаний;</w:t>
      </w:r>
    </w:p>
    <w:p w:rsidR="004107FD" w:rsidRPr="003400B9" w:rsidRDefault="003400B9">
      <w:pPr>
        <w:pStyle w:val="a5"/>
        <w:numPr>
          <w:ilvl w:val="0"/>
          <w:numId w:val="2"/>
        </w:numPr>
        <w:tabs>
          <w:tab w:val="left" w:pos="624"/>
        </w:tabs>
        <w:spacing w:line="317" w:lineRule="exact"/>
        <w:ind w:left="623" w:hanging="164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По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возможности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постарайтесь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посадить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ребенка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СДВГ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б</w:t>
      </w:r>
      <w:r w:rsidRPr="003400B9">
        <w:rPr>
          <w:color w:val="111111"/>
          <w:sz w:val="24"/>
          <w:szCs w:val="24"/>
        </w:rPr>
        <w:t>лиже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учителю;</w:t>
      </w:r>
    </w:p>
    <w:p w:rsidR="004107FD" w:rsidRPr="003400B9" w:rsidRDefault="003400B9">
      <w:pPr>
        <w:pStyle w:val="a5"/>
        <w:numPr>
          <w:ilvl w:val="0"/>
          <w:numId w:val="2"/>
        </w:numPr>
        <w:tabs>
          <w:tab w:val="left" w:pos="631"/>
        </w:tabs>
        <w:ind w:right="125" w:firstLine="0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Четко обозначьте правила поведения в школе. В случае если ребенок их нарушил, не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ругайте его за это. Просто напомните ему о правилах. Пример: «Какие у нас правила?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нашей школе правило ходить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сменной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обуви»;</w:t>
      </w:r>
    </w:p>
    <w:p w:rsidR="004107FD" w:rsidRPr="003400B9" w:rsidRDefault="003400B9">
      <w:pPr>
        <w:pStyle w:val="a5"/>
        <w:numPr>
          <w:ilvl w:val="0"/>
          <w:numId w:val="2"/>
        </w:numPr>
        <w:tabs>
          <w:tab w:val="left" w:pos="640"/>
        </w:tabs>
        <w:ind w:right="126" w:firstLine="0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Проговариваете детям план уро</w:t>
      </w:r>
      <w:r w:rsidRPr="003400B9">
        <w:rPr>
          <w:color w:val="111111"/>
          <w:sz w:val="24"/>
          <w:szCs w:val="24"/>
        </w:rPr>
        <w:t>ка. Предупреждайте детей о тех или иных действиях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заранее;</w:t>
      </w:r>
    </w:p>
    <w:p w:rsidR="004107FD" w:rsidRPr="003400B9" w:rsidRDefault="003400B9">
      <w:pPr>
        <w:pStyle w:val="a5"/>
        <w:numPr>
          <w:ilvl w:val="0"/>
          <w:numId w:val="2"/>
        </w:numPr>
        <w:tabs>
          <w:tab w:val="left" w:pos="624"/>
        </w:tabs>
        <w:spacing w:line="322" w:lineRule="exact"/>
        <w:ind w:left="623" w:hanging="164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Давайте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только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одно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задание</w:t>
      </w:r>
      <w:r w:rsidRPr="003400B9">
        <w:rPr>
          <w:color w:val="111111"/>
          <w:spacing w:val="-6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определенный</w:t>
      </w:r>
      <w:r w:rsidRPr="003400B9">
        <w:rPr>
          <w:color w:val="111111"/>
          <w:spacing w:val="-6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период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времени;</w:t>
      </w:r>
    </w:p>
    <w:p w:rsidR="004107FD" w:rsidRPr="003400B9" w:rsidRDefault="003400B9">
      <w:pPr>
        <w:pStyle w:val="a5"/>
        <w:numPr>
          <w:ilvl w:val="0"/>
          <w:numId w:val="2"/>
        </w:numPr>
        <w:tabs>
          <w:tab w:val="left" w:pos="624"/>
        </w:tabs>
        <w:ind w:left="623" w:hanging="164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Во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время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урока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можно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использовать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таблички: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«Время</w:t>
      </w:r>
      <w:r w:rsidRPr="003400B9">
        <w:rPr>
          <w:color w:val="111111"/>
          <w:spacing w:val="-5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работать»,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«Время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отдыхать»;</w:t>
      </w:r>
    </w:p>
    <w:p w:rsidR="004107FD" w:rsidRPr="003400B9" w:rsidRDefault="003400B9">
      <w:pPr>
        <w:pStyle w:val="a5"/>
        <w:numPr>
          <w:ilvl w:val="0"/>
          <w:numId w:val="2"/>
        </w:numPr>
        <w:tabs>
          <w:tab w:val="left" w:pos="624"/>
        </w:tabs>
        <w:spacing w:line="322" w:lineRule="exact"/>
        <w:ind w:left="623" w:hanging="164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По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возможности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чередуйте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уроке</w:t>
      </w:r>
      <w:r w:rsidRPr="003400B9">
        <w:rPr>
          <w:color w:val="111111"/>
          <w:spacing w:val="-6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различные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типы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деятельности;</w:t>
      </w:r>
    </w:p>
    <w:p w:rsidR="004107FD" w:rsidRPr="003400B9" w:rsidRDefault="003400B9">
      <w:pPr>
        <w:pStyle w:val="a5"/>
        <w:numPr>
          <w:ilvl w:val="0"/>
          <w:numId w:val="2"/>
        </w:numPr>
        <w:tabs>
          <w:tab w:val="left" w:pos="624"/>
        </w:tabs>
        <w:spacing w:line="322" w:lineRule="exact"/>
        <w:ind w:left="623" w:hanging="164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Не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забывайте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 xml:space="preserve">о </w:t>
      </w:r>
      <w:proofErr w:type="spellStart"/>
      <w:r w:rsidRPr="003400B9">
        <w:rPr>
          <w:color w:val="111111"/>
          <w:sz w:val="24"/>
          <w:szCs w:val="24"/>
        </w:rPr>
        <w:t>физминутках</w:t>
      </w:r>
      <w:proofErr w:type="spellEnd"/>
      <w:r w:rsidRPr="003400B9">
        <w:rPr>
          <w:color w:val="111111"/>
          <w:sz w:val="24"/>
          <w:szCs w:val="24"/>
        </w:rPr>
        <w:t>;</w:t>
      </w:r>
    </w:p>
    <w:p w:rsidR="004107FD" w:rsidRPr="003400B9" w:rsidRDefault="003400B9">
      <w:pPr>
        <w:pStyle w:val="a5"/>
        <w:numPr>
          <w:ilvl w:val="0"/>
          <w:numId w:val="2"/>
        </w:numPr>
        <w:tabs>
          <w:tab w:val="left" w:pos="650"/>
        </w:tabs>
        <w:ind w:right="124" w:firstLine="0"/>
        <w:rPr>
          <w:sz w:val="24"/>
          <w:szCs w:val="24"/>
        </w:rPr>
      </w:pPr>
      <w:proofErr w:type="gramStart"/>
      <w:r w:rsidRPr="003400B9">
        <w:rPr>
          <w:color w:val="111111"/>
          <w:sz w:val="24"/>
          <w:szCs w:val="24"/>
        </w:rPr>
        <w:t>просите</w:t>
      </w:r>
      <w:proofErr w:type="gramEnd"/>
      <w:r w:rsidRPr="003400B9">
        <w:rPr>
          <w:color w:val="111111"/>
          <w:sz w:val="24"/>
          <w:szCs w:val="24"/>
        </w:rPr>
        <w:t xml:space="preserve"> ребенка с СДВГ помогать Вам во время урока. Например, раздать тетради,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смочить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тряпку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 т.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д.</w:t>
      </w:r>
    </w:p>
    <w:p w:rsidR="004107FD" w:rsidRPr="003400B9" w:rsidRDefault="003400B9">
      <w:pPr>
        <w:pStyle w:val="a3"/>
        <w:ind w:right="113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 xml:space="preserve">-Во время </w:t>
      </w:r>
      <w:proofErr w:type="spellStart"/>
      <w:r w:rsidRPr="003400B9">
        <w:rPr>
          <w:color w:val="111111"/>
          <w:sz w:val="24"/>
          <w:szCs w:val="24"/>
        </w:rPr>
        <w:t>физминуток</w:t>
      </w:r>
      <w:proofErr w:type="spellEnd"/>
      <w:r w:rsidRPr="003400B9">
        <w:rPr>
          <w:color w:val="111111"/>
          <w:sz w:val="24"/>
          <w:szCs w:val="24"/>
        </w:rPr>
        <w:t xml:space="preserve"> и перемен найдите время поиграть с детьми в различные игры,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направленные на развитие произв</w:t>
      </w:r>
      <w:r w:rsidRPr="003400B9">
        <w:rPr>
          <w:color w:val="111111"/>
          <w:sz w:val="24"/>
          <w:szCs w:val="24"/>
        </w:rPr>
        <w:t>ольности поведения («Найди отличия», «Нос, пол,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потолок»), на преодоление расторможенности («Скалолаз», «Совы и мыши», «Море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волнуется»,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«Дождь»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т.д.),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контроль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импульсивности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(«</w:t>
      </w:r>
      <w:proofErr w:type="spellStart"/>
      <w:r w:rsidRPr="003400B9">
        <w:rPr>
          <w:color w:val="111111"/>
          <w:sz w:val="24"/>
          <w:szCs w:val="24"/>
        </w:rPr>
        <w:t>Кричалки</w:t>
      </w:r>
      <w:proofErr w:type="spellEnd"/>
      <w:r w:rsidRPr="003400B9">
        <w:rPr>
          <w:color w:val="111111"/>
          <w:sz w:val="24"/>
          <w:szCs w:val="24"/>
        </w:rPr>
        <w:t>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proofErr w:type="spellStart"/>
      <w:r w:rsidRPr="003400B9">
        <w:rPr>
          <w:color w:val="111111"/>
          <w:sz w:val="24"/>
          <w:szCs w:val="24"/>
        </w:rPr>
        <w:t>шепталки</w:t>
      </w:r>
      <w:proofErr w:type="spellEnd"/>
      <w:r w:rsidRPr="003400B9">
        <w:rPr>
          <w:color w:val="111111"/>
          <w:sz w:val="24"/>
          <w:szCs w:val="24"/>
        </w:rPr>
        <w:t>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молчанки»,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«Найди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 промолчи»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 т.д.).</w:t>
      </w:r>
    </w:p>
    <w:p w:rsidR="004107FD" w:rsidRPr="003400B9" w:rsidRDefault="004107FD">
      <w:pPr>
        <w:rPr>
          <w:sz w:val="24"/>
          <w:szCs w:val="24"/>
        </w:rPr>
        <w:sectPr w:rsidR="004107FD" w:rsidRPr="003400B9">
          <w:pgSz w:w="11910" w:h="16840"/>
          <w:pgMar w:top="620" w:right="600" w:bottom="280" w:left="260" w:header="720" w:footer="720" w:gutter="0"/>
          <w:cols w:space="720"/>
        </w:sectPr>
      </w:pPr>
    </w:p>
    <w:p w:rsidR="004107FD" w:rsidRPr="003400B9" w:rsidRDefault="003400B9">
      <w:pPr>
        <w:pStyle w:val="1"/>
        <w:ind w:left="1364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lastRenderedPageBreak/>
        <w:t>Памятка для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учителей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 эффективной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работе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детьми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УО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ЗПР</w:t>
      </w:r>
    </w:p>
    <w:p w:rsidR="004107FD" w:rsidRPr="003400B9" w:rsidRDefault="004107FD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4107FD" w:rsidRPr="003400B9" w:rsidRDefault="003400B9">
      <w:pPr>
        <w:pStyle w:val="a3"/>
        <w:ind w:right="119"/>
        <w:rPr>
          <w:sz w:val="24"/>
          <w:szCs w:val="24"/>
        </w:rPr>
      </w:pPr>
      <w:r w:rsidRPr="003400B9">
        <w:rPr>
          <w:b/>
          <w:color w:val="111111"/>
          <w:sz w:val="24"/>
          <w:szCs w:val="24"/>
        </w:rPr>
        <w:t>-</w:t>
      </w:r>
      <w:r w:rsidRPr="003400B9">
        <w:rPr>
          <w:color w:val="111111"/>
          <w:sz w:val="24"/>
          <w:szCs w:val="24"/>
        </w:rPr>
        <w:t>Для включения ребенка с УО или ЗПР в групповую деятельность опирайтесь на его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сильные стороны, наблюдайте за тем, что он делает и постарайтесь создать групповую</w:t>
      </w:r>
      <w:r w:rsidRPr="003400B9">
        <w:rPr>
          <w:color w:val="111111"/>
          <w:spacing w:val="-67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деятельность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вокруг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того,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 xml:space="preserve">что </w:t>
      </w:r>
      <w:r w:rsidRPr="003400B9">
        <w:rPr>
          <w:color w:val="111111"/>
          <w:sz w:val="24"/>
          <w:szCs w:val="24"/>
        </w:rPr>
        <w:t>он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делает.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Ребенка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при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этом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можете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сделать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ведущим;</w:t>
      </w:r>
    </w:p>
    <w:p w:rsidR="004107FD" w:rsidRPr="003400B9" w:rsidRDefault="003400B9">
      <w:pPr>
        <w:pStyle w:val="a5"/>
        <w:numPr>
          <w:ilvl w:val="0"/>
          <w:numId w:val="2"/>
        </w:numPr>
        <w:tabs>
          <w:tab w:val="left" w:pos="662"/>
        </w:tabs>
        <w:spacing w:before="2"/>
        <w:ind w:right="114" w:firstLine="0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Сообщив инструкцию для всего класса, еще раз повторите ее вместе с ребенком с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ОВЗ. Если понадобится, разбейте каждое задание на мелкие операции и проговорите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их.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Убедить,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что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все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дети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поняли,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что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именно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им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нужно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сделать.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Для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этой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цели</w:t>
      </w:r>
      <w:r w:rsidRPr="003400B9">
        <w:rPr>
          <w:color w:val="111111"/>
          <w:spacing w:val="-67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используйте уточняющие вопросы;</w:t>
      </w:r>
    </w:p>
    <w:p w:rsidR="004107FD" w:rsidRPr="003400B9" w:rsidRDefault="003400B9">
      <w:pPr>
        <w:pStyle w:val="a5"/>
        <w:numPr>
          <w:ilvl w:val="0"/>
          <w:numId w:val="2"/>
        </w:numPr>
        <w:tabs>
          <w:tab w:val="left" w:pos="756"/>
        </w:tabs>
        <w:spacing w:line="242" w:lineRule="auto"/>
        <w:ind w:right="125" w:firstLine="0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После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того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как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задание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выполнено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попросите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ребенка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ОВЗ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вспомнить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проговорить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задание;</w:t>
      </w:r>
    </w:p>
    <w:p w:rsidR="004107FD" w:rsidRPr="003400B9" w:rsidRDefault="003400B9">
      <w:pPr>
        <w:pStyle w:val="a5"/>
        <w:numPr>
          <w:ilvl w:val="0"/>
          <w:numId w:val="2"/>
        </w:numPr>
        <w:tabs>
          <w:tab w:val="left" w:pos="628"/>
        </w:tabs>
        <w:ind w:right="125" w:firstLine="0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Если ребенку пока тяжело выполнять общее задание, то давайте ему индивидуальное</w:t>
      </w:r>
      <w:r w:rsidRPr="003400B9">
        <w:rPr>
          <w:color w:val="111111"/>
          <w:spacing w:val="-67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задание,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которое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будет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немного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легче,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но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похожее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 групповое;</w:t>
      </w:r>
    </w:p>
    <w:p w:rsidR="004107FD" w:rsidRPr="003400B9" w:rsidRDefault="003400B9">
      <w:pPr>
        <w:pStyle w:val="a5"/>
        <w:numPr>
          <w:ilvl w:val="0"/>
          <w:numId w:val="2"/>
        </w:numPr>
        <w:tabs>
          <w:tab w:val="left" w:pos="640"/>
        </w:tabs>
        <w:ind w:right="125" w:firstLine="0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На начальных этапах работы уделяйте больше внимания ребенку с ЗПР или УО при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объяснении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 выполнении заданий;</w:t>
      </w:r>
    </w:p>
    <w:p w:rsidR="004107FD" w:rsidRPr="003400B9" w:rsidRDefault="003400B9">
      <w:pPr>
        <w:pStyle w:val="a5"/>
        <w:numPr>
          <w:ilvl w:val="0"/>
          <w:numId w:val="2"/>
        </w:numPr>
        <w:tabs>
          <w:tab w:val="left" w:pos="624"/>
        </w:tabs>
        <w:spacing w:line="322" w:lineRule="exact"/>
        <w:ind w:left="623" w:hanging="164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Давайте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четкие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</w:t>
      </w:r>
      <w:r w:rsidRPr="003400B9">
        <w:rPr>
          <w:color w:val="111111"/>
          <w:spacing w:val="-6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короткие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инструкции;</w:t>
      </w:r>
    </w:p>
    <w:p w:rsidR="004107FD" w:rsidRPr="003400B9" w:rsidRDefault="003400B9">
      <w:pPr>
        <w:pStyle w:val="a5"/>
        <w:numPr>
          <w:ilvl w:val="0"/>
          <w:numId w:val="2"/>
        </w:numPr>
        <w:tabs>
          <w:tab w:val="left" w:pos="624"/>
        </w:tabs>
        <w:ind w:left="623" w:hanging="164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Используйте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работе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как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можно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больше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наглядности;</w:t>
      </w:r>
    </w:p>
    <w:p w:rsidR="004107FD" w:rsidRPr="003400B9" w:rsidRDefault="003400B9">
      <w:pPr>
        <w:pStyle w:val="a5"/>
        <w:numPr>
          <w:ilvl w:val="0"/>
          <w:numId w:val="2"/>
        </w:numPr>
        <w:tabs>
          <w:tab w:val="left" w:pos="691"/>
        </w:tabs>
        <w:ind w:right="123" w:firstLine="0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Используйте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детей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ЗПР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или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УО в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качестве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своих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помощников 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помощников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другим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детям;</w:t>
      </w:r>
    </w:p>
    <w:p w:rsidR="004107FD" w:rsidRPr="003400B9" w:rsidRDefault="003400B9">
      <w:pPr>
        <w:pStyle w:val="a5"/>
        <w:numPr>
          <w:ilvl w:val="0"/>
          <w:numId w:val="2"/>
        </w:numPr>
        <w:tabs>
          <w:tab w:val="left" w:pos="729"/>
        </w:tabs>
        <w:ind w:right="123" w:firstLine="0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На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уроках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ИЗО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технологии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большое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внимания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уделяйте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следующим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видам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деятельности: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срисовывание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образца;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работа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трафаретами;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обведение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контура,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обведение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внешнему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внутреннему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контору;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раскрашивание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штриховка;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аппликации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методом отрыва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 вырезания;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работа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крупами;</w:t>
      </w:r>
    </w:p>
    <w:p w:rsidR="004107FD" w:rsidRPr="003400B9" w:rsidRDefault="003400B9">
      <w:pPr>
        <w:pStyle w:val="a5"/>
        <w:numPr>
          <w:ilvl w:val="0"/>
          <w:numId w:val="2"/>
        </w:numPr>
        <w:tabs>
          <w:tab w:val="left" w:pos="645"/>
        </w:tabs>
        <w:ind w:right="117" w:firstLine="0"/>
        <w:rPr>
          <w:sz w:val="24"/>
          <w:szCs w:val="24"/>
        </w:rPr>
      </w:pPr>
      <w:proofErr w:type="gramStart"/>
      <w:r w:rsidRPr="003400B9">
        <w:rPr>
          <w:color w:val="111111"/>
          <w:sz w:val="24"/>
          <w:szCs w:val="24"/>
        </w:rPr>
        <w:t>на</w:t>
      </w:r>
      <w:proofErr w:type="gramEnd"/>
      <w:r w:rsidRPr="003400B9">
        <w:rPr>
          <w:color w:val="111111"/>
          <w:sz w:val="24"/>
          <w:szCs w:val="24"/>
        </w:rPr>
        <w:t xml:space="preserve"> </w:t>
      </w:r>
      <w:proofErr w:type="spellStart"/>
      <w:r w:rsidRPr="003400B9">
        <w:rPr>
          <w:color w:val="111111"/>
          <w:sz w:val="24"/>
          <w:szCs w:val="24"/>
        </w:rPr>
        <w:t>физминутках</w:t>
      </w:r>
      <w:proofErr w:type="spellEnd"/>
      <w:r w:rsidRPr="003400B9">
        <w:rPr>
          <w:color w:val="111111"/>
          <w:sz w:val="24"/>
          <w:szCs w:val="24"/>
        </w:rPr>
        <w:t xml:space="preserve"> делаем со всеми детьми пальчиковую гимнастику и упражнения на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активизацию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работы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обоих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полушарий.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Например,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упражнение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«Перекрёстные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дви</w:t>
      </w:r>
      <w:r w:rsidRPr="003400B9">
        <w:rPr>
          <w:color w:val="111111"/>
          <w:sz w:val="24"/>
          <w:szCs w:val="24"/>
        </w:rPr>
        <w:t>жения». Описание: под музыку дети выполняют перекрестные координированные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движения: одновременно с правой рукой двигается левая нога. Передвигаться можно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вперед, вбок, назад. Одновременно они совершают движения глазами во все стороны.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Это позволяет «пересе</w:t>
      </w:r>
      <w:r w:rsidRPr="003400B9">
        <w:rPr>
          <w:color w:val="111111"/>
          <w:sz w:val="24"/>
          <w:szCs w:val="24"/>
        </w:rPr>
        <w:t>чь» среднюю линию, то есть активизировать оба полушария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одновременно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таким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образом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подготовиться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усвоению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новых знаний;</w:t>
      </w:r>
    </w:p>
    <w:p w:rsidR="004107FD" w:rsidRPr="003400B9" w:rsidRDefault="003400B9">
      <w:pPr>
        <w:pStyle w:val="a5"/>
        <w:numPr>
          <w:ilvl w:val="0"/>
          <w:numId w:val="2"/>
        </w:numPr>
        <w:tabs>
          <w:tab w:val="left" w:pos="657"/>
        </w:tabs>
        <w:ind w:right="119" w:firstLine="0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 xml:space="preserve">Также на </w:t>
      </w:r>
      <w:proofErr w:type="spellStart"/>
      <w:r w:rsidRPr="003400B9">
        <w:rPr>
          <w:color w:val="111111"/>
          <w:sz w:val="24"/>
          <w:szCs w:val="24"/>
        </w:rPr>
        <w:t>физминутках</w:t>
      </w:r>
      <w:proofErr w:type="spellEnd"/>
      <w:r w:rsidRPr="003400B9">
        <w:rPr>
          <w:color w:val="111111"/>
          <w:sz w:val="24"/>
          <w:szCs w:val="24"/>
        </w:rPr>
        <w:t xml:space="preserve"> и переменах можете использовать групповые игры с мячом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(«Назови, что бывает красным?», «Что мы делаем на каникулах?», «Что мы делаем в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школе?»,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«Что летает?»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и. т.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д.)</w:t>
      </w:r>
    </w:p>
    <w:p w:rsidR="004107FD" w:rsidRPr="003400B9" w:rsidRDefault="003400B9">
      <w:pPr>
        <w:pStyle w:val="a5"/>
        <w:numPr>
          <w:ilvl w:val="0"/>
          <w:numId w:val="2"/>
        </w:numPr>
        <w:tabs>
          <w:tab w:val="left" w:pos="660"/>
        </w:tabs>
        <w:ind w:right="123" w:firstLine="0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По возможности старайтесь развивать у детей с УО и ЗПР когнитивные процессы.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Для</w:t>
      </w:r>
      <w:r w:rsidRPr="003400B9">
        <w:rPr>
          <w:color w:val="111111"/>
          <w:spacing w:val="20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этой</w:t>
      </w:r>
      <w:r w:rsidRPr="003400B9">
        <w:rPr>
          <w:color w:val="111111"/>
          <w:spacing w:val="2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цели</w:t>
      </w:r>
      <w:r w:rsidRPr="003400B9">
        <w:rPr>
          <w:color w:val="111111"/>
          <w:spacing w:val="18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могут</w:t>
      </w:r>
      <w:r w:rsidRPr="003400B9">
        <w:rPr>
          <w:color w:val="111111"/>
          <w:spacing w:val="20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быть</w:t>
      </w:r>
      <w:r w:rsidRPr="003400B9">
        <w:rPr>
          <w:color w:val="111111"/>
          <w:spacing w:val="19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использованы</w:t>
      </w:r>
      <w:r w:rsidRPr="003400B9">
        <w:rPr>
          <w:color w:val="111111"/>
          <w:spacing w:val="19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различные</w:t>
      </w:r>
      <w:r w:rsidRPr="003400B9">
        <w:rPr>
          <w:color w:val="111111"/>
          <w:spacing w:val="2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групповые</w:t>
      </w:r>
      <w:r w:rsidRPr="003400B9">
        <w:rPr>
          <w:color w:val="111111"/>
          <w:spacing w:val="18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игры.</w:t>
      </w:r>
      <w:r w:rsidRPr="003400B9">
        <w:rPr>
          <w:color w:val="111111"/>
          <w:spacing w:val="20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</w:t>
      </w:r>
      <w:r w:rsidRPr="003400B9">
        <w:rPr>
          <w:color w:val="111111"/>
          <w:sz w:val="24"/>
          <w:szCs w:val="24"/>
        </w:rPr>
        <w:t>пример,</w:t>
      </w:r>
    </w:p>
    <w:p w:rsidR="004107FD" w:rsidRPr="003400B9" w:rsidRDefault="003400B9">
      <w:pPr>
        <w:pStyle w:val="a3"/>
        <w:spacing w:line="242" w:lineRule="auto"/>
        <w:ind w:right="123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«Волшебный мешочек», «Лото», «Геометрическое лото», «Кто лишний?», «У кого ряд</w:t>
      </w:r>
      <w:r w:rsidRPr="003400B9">
        <w:rPr>
          <w:color w:val="111111"/>
          <w:spacing w:val="-67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длиннее?»,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«Что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изменилось?»,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«Собираем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из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треугольников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различные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фигуры».</w:t>
      </w:r>
    </w:p>
    <w:p w:rsidR="004107FD" w:rsidRPr="003400B9" w:rsidRDefault="003400B9">
      <w:pPr>
        <w:pStyle w:val="a3"/>
        <w:ind w:right="116"/>
        <w:rPr>
          <w:sz w:val="24"/>
          <w:szCs w:val="24"/>
        </w:rPr>
      </w:pPr>
      <w:r w:rsidRPr="003400B9">
        <w:rPr>
          <w:b/>
          <w:color w:val="111111"/>
          <w:sz w:val="24"/>
          <w:szCs w:val="24"/>
        </w:rPr>
        <w:t xml:space="preserve">- </w:t>
      </w:r>
      <w:r w:rsidRPr="003400B9">
        <w:rPr>
          <w:color w:val="111111"/>
          <w:sz w:val="24"/>
          <w:szCs w:val="24"/>
        </w:rPr>
        <w:t>Помните,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что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ребенку с УО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или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ЗПР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очень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сложно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выполнять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большой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объем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заданий в быстром темпе. Таким детям необходим щадящий режим обучения. Если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ребенок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что-то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недоделал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не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вещайте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него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ярлык лодыря;</w:t>
      </w:r>
    </w:p>
    <w:p w:rsidR="004107FD" w:rsidRPr="003400B9" w:rsidRDefault="003400B9">
      <w:pPr>
        <w:pStyle w:val="a3"/>
        <w:ind w:right="122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- Задача специалистов ПМПК и школы довести до родителей детей с УО, что обучение</w:t>
      </w:r>
      <w:r w:rsidRPr="003400B9">
        <w:rPr>
          <w:color w:val="111111"/>
          <w:spacing w:val="-67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адаптированной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образовательной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программе,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так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же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как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адаптированной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основной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программе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для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детей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умственной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отсталостью,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предусматривает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получения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цензового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образования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аттестата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об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образовании,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а</w:t>
      </w:r>
      <w:r w:rsidRPr="003400B9">
        <w:rPr>
          <w:color w:val="111111"/>
          <w:spacing w:val="70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заканчивается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выдачей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свидетельства об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обучении.</w:t>
      </w:r>
    </w:p>
    <w:p w:rsidR="004107FD" w:rsidRPr="003400B9" w:rsidRDefault="004107FD">
      <w:pPr>
        <w:rPr>
          <w:sz w:val="24"/>
          <w:szCs w:val="24"/>
        </w:rPr>
        <w:sectPr w:rsidR="004107FD" w:rsidRPr="003400B9">
          <w:pgSz w:w="11910" w:h="16840"/>
          <w:pgMar w:top="640" w:right="600" w:bottom="280" w:left="260" w:header="720" w:footer="720" w:gutter="0"/>
          <w:cols w:space="720"/>
        </w:sectPr>
      </w:pPr>
    </w:p>
    <w:p w:rsidR="004107FD" w:rsidRPr="003400B9" w:rsidRDefault="003400B9">
      <w:pPr>
        <w:pStyle w:val="1"/>
        <w:ind w:left="1361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lastRenderedPageBreak/>
        <w:t>Памятка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для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учителей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 эффективной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работе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детьми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</w:t>
      </w:r>
      <w:r w:rsidRPr="003400B9">
        <w:rPr>
          <w:color w:val="111111"/>
          <w:spacing w:val="-5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РАС</w:t>
      </w:r>
    </w:p>
    <w:p w:rsidR="004107FD" w:rsidRPr="003400B9" w:rsidRDefault="004107FD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4107FD" w:rsidRPr="003400B9" w:rsidRDefault="003400B9">
      <w:pPr>
        <w:pStyle w:val="a5"/>
        <w:numPr>
          <w:ilvl w:val="0"/>
          <w:numId w:val="1"/>
        </w:numPr>
        <w:tabs>
          <w:tab w:val="left" w:pos="741"/>
        </w:tabs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Строго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придерживаться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определенного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режима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обучения</w:t>
      </w:r>
      <w:r w:rsidRPr="003400B9">
        <w:rPr>
          <w:color w:val="111111"/>
          <w:spacing w:val="-5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ребенка;</w:t>
      </w:r>
    </w:p>
    <w:p w:rsidR="004107FD" w:rsidRPr="003400B9" w:rsidRDefault="003400B9">
      <w:pPr>
        <w:pStyle w:val="a5"/>
        <w:numPr>
          <w:ilvl w:val="0"/>
          <w:numId w:val="1"/>
        </w:numPr>
        <w:tabs>
          <w:tab w:val="left" w:pos="741"/>
        </w:tabs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Соблюдать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ежедневные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ритуалы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(они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обеспечивают</w:t>
      </w:r>
      <w:r w:rsidRPr="003400B9">
        <w:rPr>
          <w:color w:val="111111"/>
          <w:spacing w:val="-5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безопасность</w:t>
      </w:r>
      <w:r w:rsidRPr="003400B9">
        <w:rPr>
          <w:color w:val="111111"/>
          <w:spacing w:val="-6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ребенка);</w:t>
      </w:r>
    </w:p>
    <w:p w:rsidR="004107FD" w:rsidRPr="003400B9" w:rsidRDefault="003400B9">
      <w:pPr>
        <w:pStyle w:val="a5"/>
        <w:numPr>
          <w:ilvl w:val="0"/>
          <w:numId w:val="1"/>
        </w:numPr>
        <w:tabs>
          <w:tab w:val="left" w:pos="758"/>
        </w:tabs>
        <w:spacing w:before="2"/>
        <w:ind w:left="460" w:right="115" w:firstLine="0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Повсеместно</w:t>
      </w:r>
      <w:r w:rsidRPr="003400B9">
        <w:rPr>
          <w:color w:val="111111"/>
          <w:spacing w:val="1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использовать</w:t>
      </w:r>
      <w:r w:rsidRPr="003400B9">
        <w:rPr>
          <w:color w:val="111111"/>
          <w:spacing w:val="1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тактильный</w:t>
      </w:r>
      <w:r w:rsidRPr="003400B9">
        <w:rPr>
          <w:color w:val="111111"/>
          <w:spacing w:val="1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</w:t>
      </w:r>
      <w:r w:rsidRPr="003400B9">
        <w:rPr>
          <w:color w:val="111111"/>
          <w:spacing w:val="1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зрительный</w:t>
      </w:r>
      <w:r w:rsidRPr="003400B9">
        <w:rPr>
          <w:color w:val="111111"/>
          <w:spacing w:val="1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контакт,</w:t>
      </w:r>
      <w:r w:rsidRPr="003400B9">
        <w:rPr>
          <w:color w:val="111111"/>
          <w:spacing w:val="10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но</w:t>
      </w:r>
      <w:r w:rsidRPr="003400B9">
        <w:rPr>
          <w:color w:val="111111"/>
          <w:spacing w:val="2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не</w:t>
      </w:r>
      <w:r w:rsidRPr="003400B9">
        <w:rPr>
          <w:color w:val="111111"/>
          <w:spacing w:val="1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настаивайте</w:t>
      </w:r>
      <w:r w:rsidRPr="003400B9">
        <w:rPr>
          <w:color w:val="111111"/>
          <w:spacing w:val="1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</w:t>
      </w:r>
      <w:r w:rsidRPr="003400B9">
        <w:rPr>
          <w:color w:val="111111"/>
          <w:spacing w:val="-67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нем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случае отказа.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Не оставляйте свои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попытки;</w:t>
      </w:r>
    </w:p>
    <w:p w:rsidR="004107FD" w:rsidRPr="003400B9" w:rsidRDefault="003400B9">
      <w:pPr>
        <w:pStyle w:val="a5"/>
        <w:numPr>
          <w:ilvl w:val="0"/>
          <w:numId w:val="1"/>
        </w:numPr>
        <w:tabs>
          <w:tab w:val="left" w:pos="765"/>
        </w:tabs>
        <w:ind w:left="460" w:right="122" w:firstLine="0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Необходимо</w:t>
      </w:r>
      <w:r w:rsidRPr="003400B9">
        <w:rPr>
          <w:color w:val="111111"/>
          <w:spacing w:val="16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быть</w:t>
      </w:r>
      <w:r w:rsidRPr="003400B9">
        <w:rPr>
          <w:color w:val="111111"/>
          <w:spacing w:val="18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последовательным,</w:t>
      </w:r>
      <w:r w:rsidRPr="003400B9">
        <w:rPr>
          <w:color w:val="111111"/>
          <w:spacing w:val="17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действовать</w:t>
      </w:r>
      <w:r w:rsidRPr="003400B9">
        <w:rPr>
          <w:color w:val="111111"/>
          <w:spacing w:val="15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поэтапно,</w:t>
      </w:r>
      <w:r w:rsidRPr="003400B9">
        <w:rPr>
          <w:color w:val="111111"/>
          <w:spacing w:val="18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не</w:t>
      </w:r>
      <w:r w:rsidRPr="003400B9">
        <w:rPr>
          <w:color w:val="111111"/>
          <w:spacing w:val="18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форсируя</w:t>
      </w:r>
      <w:r w:rsidRPr="003400B9">
        <w:rPr>
          <w:color w:val="111111"/>
          <w:spacing w:val="19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событий,</w:t>
      </w:r>
      <w:r w:rsidRPr="003400B9">
        <w:rPr>
          <w:color w:val="111111"/>
          <w:spacing w:val="-68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 помнить: работа с аутичным ребенком — тонкое, даже деликатное дело, требующее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ощутимых временных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затрат;</w:t>
      </w:r>
    </w:p>
    <w:p w:rsidR="004107FD" w:rsidRPr="003400B9" w:rsidRDefault="003400B9">
      <w:pPr>
        <w:pStyle w:val="a5"/>
        <w:numPr>
          <w:ilvl w:val="0"/>
          <w:numId w:val="1"/>
        </w:numPr>
        <w:tabs>
          <w:tab w:val="left" w:pos="743"/>
        </w:tabs>
        <w:spacing w:line="242" w:lineRule="auto"/>
        <w:ind w:left="460" w:right="117" w:firstLine="0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Помнить, что одна из главных задача учителя — вовлечь ребенка в индивидуальную</w:t>
      </w:r>
      <w:r w:rsidRPr="003400B9">
        <w:rPr>
          <w:color w:val="111111"/>
          <w:spacing w:val="-67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совместную учебную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деятельность.</w:t>
      </w:r>
    </w:p>
    <w:p w:rsidR="004107FD" w:rsidRPr="003400B9" w:rsidRDefault="003400B9">
      <w:pPr>
        <w:pStyle w:val="a5"/>
        <w:numPr>
          <w:ilvl w:val="0"/>
          <w:numId w:val="1"/>
        </w:numPr>
        <w:tabs>
          <w:tab w:val="left" w:pos="784"/>
        </w:tabs>
        <w:ind w:left="460" w:right="117" w:firstLine="0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Помнить, что аутичные дети видят смысл какой-либо деятельности только тогда,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когда она четко заранее запрограммирована. Так, дети должны знать</w:t>
      </w:r>
      <w:r w:rsidRPr="003400B9">
        <w:rPr>
          <w:color w:val="111111"/>
          <w:sz w:val="24"/>
          <w:szCs w:val="24"/>
        </w:rPr>
        <w:t>, что делать в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первую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очередь,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какую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последовательность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действий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совершать,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как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закончить;</w:t>
      </w:r>
    </w:p>
    <w:p w:rsidR="004107FD" w:rsidRPr="003400B9" w:rsidRDefault="003400B9">
      <w:pPr>
        <w:pStyle w:val="a5"/>
        <w:numPr>
          <w:ilvl w:val="0"/>
          <w:numId w:val="1"/>
        </w:numPr>
        <w:tabs>
          <w:tab w:val="left" w:pos="750"/>
        </w:tabs>
        <w:ind w:left="460" w:right="122" w:firstLine="0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Для помощи детям в осмыслении их деятельности, используйте в обучении ребенка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схемы.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Так,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помещении,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где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находится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аутичный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ребенок,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можно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разместить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пооперационные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карты,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которых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виде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символов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обозначена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четкая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последовательность действий. Или же делать такого рода схемы на каждое занятие с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ребенком. В начале каждого урока необходимо четко проговаривать план урока для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всех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учащихся;</w:t>
      </w:r>
    </w:p>
    <w:p w:rsidR="004107FD" w:rsidRPr="003400B9" w:rsidRDefault="003400B9">
      <w:pPr>
        <w:pStyle w:val="a5"/>
        <w:numPr>
          <w:ilvl w:val="0"/>
          <w:numId w:val="1"/>
        </w:numPr>
        <w:tabs>
          <w:tab w:val="left" w:pos="746"/>
        </w:tabs>
        <w:ind w:left="460" w:right="121" w:firstLine="0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Поскольку аутичные дети, как правило, любят заниматься коллекционированием, то</w:t>
      </w:r>
      <w:r w:rsidRPr="003400B9">
        <w:rPr>
          <w:color w:val="111111"/>
          <w:spacing w:val="-67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можно привлекать таких детей к созданию и сортировке гербариев, коллекций камней,</w:t>
      </w:r>
      <w:r w:rsidRPr="003400B9">
        <w:rPr>
          <w:color w:val="111111"/>
          <w:spacing w:val="-67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учебных карточек,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ракушек,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фотографий и т.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д.;</w:t>
      </w:r>
    </w:p>
    <w:p w:rsidR="004107FD" w:rsidRPr="003400B9" w:rsidRDefault="003400B9">
      <w:pPr>
        <w:pStyle w:val="a5"/>
        <w:numPr>
          <w:ilvl w:val="0"/>
          <w:numId w:val="1"/>
        </w:numPr>
        <w:tabs>
          <w:tab w:val="left" w:pos="810"/>
        </w:tabs>
        <w:ind w:left="460" w:right="114" w:firstLine="0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Хорошо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бы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разместить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классе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несколько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зеркал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</w:t>
      </w:r>
      <w:r w:rsidRPr="003400B9">
        <w:rPr>
          <w:color w:val="111111"/>
          <w:sz w:val="24"/>
          <w:szCs w:val="24"/>
        </w:rPr>
        <w:t>а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уровне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глаз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ребенка.</w:t>
      </w:r>
      <w:r w:rsidRPr="003400B9">
        <w:rPr>
          <w:color w:val="111111"/>
          <w:spacing w:val="70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Это</w:t>
      </w:r>
      <w:r w:rsidRPr="003400B9">
        <w:rPr>
          <w:color w:val="111111"/>
          <w:spacing w:val="-67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нужно для того,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чтобы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помочь</w:t>
      </w:r>
      <w:r w:rsidRPr="003400B9">
        <w:rPr>
          <w:color w:val="111111"/>
          <w:spacing w:val="-5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ребенку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осознать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свое тело.</w:t>
      </w:r>
    </w:p>
    <w:p w:rsidR="004107FD" w:rsidRPr="003400B9" w:rsidRDefault="003400B9">
      <w:pPr>
        <w:pStyle w:val="a5"/>
        <w:numPr>
          <w:ilvl w:val="0"/>
          <w:numId w:val="1"/>
        </w:numPr>
        <w:tabs>
          <w:tab w:val="left" w:pos="927"/>
        </w:tabs>
        <w:ind w:left="460" w:right="124" w:firstLine="0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Для того чтобы помочь ребенку ориентироваться на рабочем месте, желательно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сделать разметку на столе или парте: нарисовать контуры тетради или листа, линейки,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ручки. Тогда ему легче будет привыкнуть к своей парте и осмыслить, что от него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требуется;</w:t>
      </w:r>
    </w:p>
    <w:p w:rsidR="004107FD" w:rsidRPr="003400B9" w:rsidRDefault="003400B9">
      <w:pPr>
        <w:pStyle w:val="a5"/>
        <w:numPr>
          <w:ilvl w:val="0"/>
          <w:numId w:val="1"/>
        </w:numPr>
        <w:tabs>
          <w:tab w:val="left" w:pos="980"/>
        </w:tabs>
        <w:ind w:left="460" w:right="128" w:firstLine="0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Если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ребенок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работает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прописях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или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тетрадях,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можно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указывать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них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стрелками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направление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движения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руки;</w:t>
      </w:r>
    </w:p>
    <w:p w:rsidR="004107FD" w:rsidRPr="003400B9" w:rsidRDefault="003400B9">
      <w:pPr>
        <w:pStyle w:val="a5"/>
        <w:numPr>
          <w:ilvl w:val="0"/>
          <w:numId w:val="1"/>
        </w:numPr>
        <w:tabs>
          <w:tab w:val="left" w:pos="892"/>
        </w:tabs>
        <w:ind w:left="460" w:right="115" w:firstLine="0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Чтобы повысить мотивацию ребенка к обучению и вызвать потр</w:t>
      </w:r>
      <w:r w:rsidRPr="003400B9">
        <w:rPr>
          <w:color w:val="111111"/>
          <w:sz w:val="24"/>
          <w:szCs w:val="24"/>
        </w:rPr>
        <w:t>ебность в диалоге,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взрослый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может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время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проведения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занятий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его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согласия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поменяться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</w:t>
      </w:r>
      <w:r w:rsidRPr="003400B9">
        <w:rPr>
          <w:color w:val="111111"/>
          <w:spacing w:val="70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ним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ролями.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Пусть ребенок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попытается объяснить “непонятливому”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учителю 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другим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детям,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как выполнять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то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или иное задание;</w:t>
      </w:r>
    </w:p>
    <w:p w:rsidR="004107FD" w:rsidRPr="003400B9" w:rsidRDefault="003400B9">
      <w:pPr>
        <w:pStyle w:val="a5"/>
        <w:numPr>
          <w:ilvl w:val="0"/>
          <w:numId w:val="1"/>
        </w:numPr>
        <w:tabs>
          <w:tab w:val="left" w:pos="949"/>
        </w:tabs>
        <w:ind w:left="460" w:right="117" w:firstLine="0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Учитель в случае,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если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аутичному ребенку понадобится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физическая помощь в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организации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действия,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должен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буквальном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смысле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“работать”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руками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ребенка,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писать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или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рисовать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вместе с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ним,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держа один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карандаш;</w:t>
      </w:r>
    </w:p>
    <w:p w:rsidR="004107FD" w:rsidRPr="003400B9" w:rsidRDefault="003400B9">
      <w:pPr>
        <w:pStyle w:val="a5"/>
        <w:numPr>
          <w:ilvl w:val="0"/>
          <w:numId w:val="1"/>
        </w:numPr>
        <w:tabs>
          <w:tab w:val="left" w:pos="930"/>
        </w:tabs>
        <w:ind w:left="460" w:right="123" w:firstLine="0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Поскольку аутичным детям трудно осваивать любой новый вид деятельности, а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</w:t>
      </w:r>
      <w:r w:rsidRPr="003400B9">
        <w:rPr>
          <w:color w:val="111111"/>
          <w:sz w:val="24"/>
          <w:szCs w:val="24"/>
        </w:rPr>
        <w:t>ни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всегда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стремятся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выполнить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все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хорошо,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то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первых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этапах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работы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надо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подбирать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такие задания,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которыми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они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обязательно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справятся;</w:t>
      </w:r>
    </w:p>
    <w:p w:rsidR="004107FD" w:rsidRPr="003400B9" w:rsidRDefault="003400B9">
      <w:pPr>
        <w:pStyle w:val="a5"/>
        <w:numPr>
          <w:ilvl w:val="0"/>
          <w:numId w:val="1"/>
        </w:numPr>
        <w:tabs>
          <w:tab w:val="left" w:pos="980"/>
        </w:tabs>
        <w:ind w:left="460" w:right="123" w:firstLine="0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Следует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помнить,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что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аутичные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дети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быстро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истощаются.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Поэтому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учителю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необходимо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чаще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менять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виды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деятельности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заранее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продумать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написать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индивидуальные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задания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карточках,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которые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он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будет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давать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ребенку</w:t>
      </w:r>
      <w:r w:rsidRPr="003400B9">
        <w:rPr>
          <w:color w:val="111111"/>
          <w:spacing w:val="70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при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малейших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признаках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усталости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или недовольства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 его стороны;</w:t>
      </w:r>
    </w:p>
    <w:p w:rsidR="004107FD" w:rsidRPr="003400B9" w:rsidRDefault="003400B9">
      <w:pPr>
        <w:pStyle w:val="a5"/>
        <w:numPr>
          <w:ilvl w:val="0"/>
          <w:numId w:val="1"/>
        </w:numPr>
        <w:tabs>
          <w:tab w:val="left" w:pos="1011"/>
        </w:tabs>
        <w:ind w:left="460" w:right="119" w:firstLine="0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Чтобы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отвлечь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аутичных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детей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от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стереотипного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ритма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можно,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используя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эмоционально</w:t>
      </w:r>
      <w:r w:rsidRPr="003400B9">
        <w:rPr>
          <w:color w:val="111111"/>
          <w:spacing w:val="66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насыщенные</w:t>
      </w:r>
      <w:r w:rsidRPr="003400B9">
        <w:rPr>
          <w:color w:val="111111"/>
          <w:spacing w:val="66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ритмические</w:t>
      </w:r>
      <w:r w:rsidRPr="003400B9">
        <w:rPr>
          <w:color w:val="111111"/>
          <w:spacing w:val="68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игры</w:t>
      </w:r>
      <w:r w:rsidRPr="003400B9">
        <w:rPr>
          <w:color w:val="111111"/>
          <w:spacing w:val="69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</w:t>
      </w:r>
      <w:r w:rsidRPr="003400B9">
        <w:rPr>
          <w:color w:val="111111"/>
          <w:spacing w:val="68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танцевальные</w:t>
      </w:r>
      <w:r w:rsidRPr="003400B9">
        <w:rPr>
          <w:color w:val="111111"/>
          <w:spacing w:val="68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движения</w:t>
      </w:r>
      <w:r w:rsidRPr="003400B9">
        <w:rPr>
          <w:color w:val="111111"/>
          <w:spacing w:val="69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во</w:t>
      </w:r>
      <w:r w:rsidRPr="003400B9">
        <w:rPr>
          <w:color w:val="111111"/>
          <w:spacing w:val="69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время</w:t>
      </w:r>
    </w:p>
    <w:p w:rsidR="004107FD" w:rsidRPr="003400B9" w:rsidRDefault="004107FD">
      <w:pPr>
        <w:jc w:val="both"/>
        <w:rPr>
          <w:sz w:val="24"/>
          <w:szCs w:val="24"/>
        </w:rPr>
        <w:sectPr w:rsidR="004107FD" w:rsidRPr="003400B9">
          <w:pgSz w:w="11910" w:h="16840"/>
          <w:pgMar w:top="640" w:right="600" w:bottom="280" w:left="260" w:header="720" w:footer="720" w:gutter="0"/>
          <w:cols w:space="720"/>
        </w:sectPr>
      </w:pPr>
    </w:p>
    <w:p w:rsidR="004107FD" w:rsidRPr="003400B9" w:rsidRDefault="003400B9">
      <w:pPr>
        <w:pStyle w:val="a3"/>
        <w:spacing w:before="74"/>
        <w:ind w:right="123"/>
        <w:rPr>
          <w:sz w:val="24"/>
          <w:szCs w:val="24"/>
        </w:rPr>
      </w:pPr>
      <w:proofErr w:type="spellStart"/>
      <w:proofErr w:type="gramStart"/>
      <w:r w:rsidRPr="003400B9">
        <w:rPr>
          <w:color w:val="111111"/>
          <w:sz w:val="24"/>
          <w:szCs w:val="24"/>
        </w:rPr>
        <w:lastRenderedPageBreak/>
        <w:t>физминуток</w:t>
      </w:r>
      <w:proofErr w:type="spellEnd"/>
      <w:proofErr w:type="gramEnd"/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уроке.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Вообще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постарайтесь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делать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такими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детьми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как</w:t>
      </w:r>
      <w:r w:rsidRPr="003400B9">
        <w:rPr>
          <w:color w:val="111111"/>
          <w:spacing w:val="70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можно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больше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упражнений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развитие мелкой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и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общей моторики;</w:t>
      </w:r>
    </w:p>
    <w:p w:rsidR="004107FD" w:rsidRPr="003400B9" w:rsidRDefault="003400B9">
      <w:pPr>
        <w:pStyle w:val="a5"/>
        <w:numPr>
          <w:ilvl w:val="0"/>
          <w:numId w:val="1"/>
        </w:numPr>
        <w:tabs>
          <w:tab w:val="left" w:pos="947"/>
        </w:tabs>
        <w:ind w:left="460" w:right="122" w:firstLine="0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Также хорошо бы сделать в классе уголок «уединения» (небольшое замкнутое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пространство)</w:t>
      </w:r>
      <w:r w:rsidRPr="003400B9">
        <w:rPr>
          <w:color w:val="111111"/>
          <w:spacing w:val="-5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для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аутичного ребенка,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которой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он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может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посетить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любое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время;</w:t>
      </w:r>
    </w:p>
    <w:p w:rsidR="004107FD" w:rsidRPr="003400B9" w:rsidRDefault="003400B9">
      <w:pPr>
        <w:pStyle w:val="a5"/>
        <w:numPr>
          <w:ilvl w:val="0"/>
          <w:numId w:val="1"/>
        </w:numPr>
        <w:tabs>
          <w:tab w:val="left" w:pos="882"/>
        </w:tabs>
        <w:spacing w:before="2" w:line="322" w:lineRule="exact"/>
        <w:ind w:left="881" w:hanging="422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Хорошо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бы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сделать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в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классе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«мокрую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среду»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для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ребенка;</w:t>
      </w:r>
    </w:p>
    <w:p w:rsidR="004107FD" w:rsidRPr="003400B9" w:rsidRDefault="003400B9">
      <w:pPr>
        <w:pStyle w:val="a5"/>
        <w:numPr>
          <w:ilvl w:val="0"/>
          <w:numId w:val="1"/>
        </w:numPr>
        <w:tabs>
          <w:tab w:val="left" w:pos="882"/>
        </w:tabs>
        <w:spacing w:line="322" w:lineRule="exact"/>
        <w:ind w:left="881" w:hanging="422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Важно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заранее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решить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проблему</w:t>
      </w:r>
      <w:r w:rsidRPr="003400B9">
        <w:rPr>
          <w:color w:val="111111"/>
          <w:spacing w:val="-5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питанием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ребенка;</w:t>
      </w:r>
    </w:p>
    <w:p w:rsidR="004107FD" w:rsidRPr="003400B9" w:rsidRDefault="003400B9">
      <w:pPr>
        <w:pStyle w:val="a5"/>
        <w:numPr>
          <w:ilvl w:val="0"/>
          <w:numId w:val="1"/>
        </w:numPr>
        <w:tabs>
          <w:tab w:val="left" w:pos="894"/>
        </w:tabs>
        <w:ind w:left="460" w:right="127" w:firstLine="0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Постарайтесь не повышать голос и не стучать по парте для привлечения внимания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учеников.</w:t>
      </w:r>
      <w:r w:rsidRPr="003400B9">
        <w:rPr>
          <w:color w:val="111111"/>
          <w:spacing w:val="-2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Громкие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звуки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могут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сильно</w:t>
      </w:r>
      <w:r w:rsidRPr="003400B9">
        <w:rPr>
          <w:color w:val="111111"/>
          <w:spacing w:val="-4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пугать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аутичных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детей;</w:t>
      </w:r>
    </w:p>
    <w:p w:rsidR="004107FD" w:rsidRPr="003400B9" w:rsidRDefault="003400B9">
      <w:pPr>
        <w:pStyle w:val="a5"/>
        <w:numPr>
          <w:ilvl w:val="0"/>
          <w:numId w:val="1"/>
        </w:numPr>
        <w:tabs>
          <w:tab w:val="left" w:pos="952"/>
        </w:tabs>
        <w:ind w:left="460" w:right="119" w:firstLine="0"/>
        <w:jc w:val="both"/>
        <w:rPr>
          <w:sz w:val="24"/>
          <w:szCs w:val="24"/>
        </w:rPr>
      </w:pPr>
      <w:r w:rsidRPr="003400B9">
        <w:rPr>
          <w:color w:val="111111"/>
          <w:sz w:val="24"/>
          <w:szCs w:val="24"/>
        </w:rPr>
        <w:t>Помнить, что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аутичные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дети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могут достигнуть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успеха. Посмотрите, например,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фильм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«</w:t>
      </w:r>
      <w:proofErr w:type="spellStart"/>
      <w:r w:rsidRPr="003400B9">
        <w:rPr>
          <w:color w:val="111111"/>
          <w:sz w:val="24"/>
          <w:szCs w:val="24"/>
        </w:rPr>
        <w:t>Тэмпл</w:t>
      </w:r>
      <w:proofErr w:type="spellEnd"/>
      <w:r w:rsidRPr="003400B9">
        <w:rPr>
          <w:color w:val="111111"/>
          <w:spacing w:val="1"/>
          <w:sz w:val="24"/>
          <w:szCs w:val="24"/>
        </w:rPr>
        <w:t xml:space="preserve"> </w:t>
      </w:r>
      <w:proofErr w:type="spellStart"/>
      <w:r w:rsidRPr="003400B9">
        <w:rPr>
          <w:color w:val="111111"/>
          <w:sz w:val="24"/>
          <w:szCs w:val="24"/>
        </w:rPr>
        <w:t>Грандин</w:t>
      </w:r>
      <w:proofErr w:type="spellEnd"/>
      <w:r w:rsidRPr="003400B9">
        <w:rPr>
          <w:color w:val="111111"/>
          <w:sz w:val="24"/>
          <w:szCs w:val="24"/>
        </w:rPr>
        <w:t>»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–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автобиографический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фильм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про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женщину,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которая,</w:t>
      </w:r>
      <w:r w:rsidRPr="003400B9">
        <w:rPr>
          <w:color w:val="111111"/>
          <w:spacing w:val="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несмотря</w:t>
      </w:r>
      <w:r w:rsidRPr="003400B9">
        <w:rPr>
          <w:color w:val="111111"/>
          <w:spacing w:val="-1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на аутизм,</w:t>
      </w:r>
      <w:r w:rsidRPr="003400B9">
        <w:rPr>
          <w:color w:val="111111"/>
          <w:spacing w:val="-3"/>
          <w:sz w:val="24"/>
          <w:szCs w:val="24"/>
        </w:rPr>
        <w:t xml:space="preserve"> </w:t>
      </w:r>
      <w:r w:rsidRPr="003400B9">
        <w:rPr>
          <w:color w:val="111111"/>
          <w:sz w:val="24"/>
          <w:szCs w:val="24"/>
        </w:rPr>
        <w:t>стала известным ученым.</w:t>
      </w:r>
    </w:p>
    <w:sectPr w:rsidR="004107FD" w:rsidRPr="003400B9">
      <w:pgSz w:w="11910" w:h="16840"/>
      <w:pgMar w:top="620" w:right="6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49D4"/>
    <w:multiLevelType w:val="hybridMultilevel"/>
    <w:tmpl w:val="249A91E8"/>
    <w:lvl w:ilvl="0" w:tplc="F7948A68">
      <w:start w:val="1"/>
      <w:numFmt w:val="decimal"/>
      <w:lvlText w:val="%1."/>
      <w:lvlJc w:val="left"/>
      <w:pPr>
        <w:ind w:left="740" w:hanging="281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4BFEB8D0">
      <w:numFmt w:val="bullet"/>
      <w:lvlText w:val="•"/>
      <w:lvlJc w:val="left"/>
      <w:pPr>
        <w:ind w:left="1770" w:hanging="281"/>
      </w:pPr>
      <w:rPr>
        <w:rFonts w:hint="default"/>
        <w:lang w:val="ru-RU" w:eastAsia="en-US" w:bidi="ar-SA"/>
      </w:rPr>
    </w:lvl>
    <w:lvl w:ilvl="2" w:tplc="8F485B7C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3" w:tplc="1A3E4298">
      <w:numFmt w:val="bullet"/>
      <w:lvlText w:val="•"/>
      <w:lvlJc w:val="left"/>
      <w:pPr>
        <w:ind w:left="3831" w:hanging="281"/>
      </w:pPr>
      <w:rPr>
        <w:rFonts w:hint="default"/>
        <w:lang w:val="ru-RU" w:eastAsia="en-US" w:bidi="ar-SA"/>
      </w:rPr>
    </w:lvl>
    <w:lvl w:ilvl="4" w:tplc="571433C2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24262030">
      <w:numFmt w:val="bullet"/>
      <w:lvlText w:val="•"/>
      <w:lvlJc w:val="left"/>
      <w:pPr>
        <w:ind w:left="5893" w:hanging="281"/>
      </w:pPr>
      <w:rPr>
        <w:rFonts w:hint="default"/>
        <w:lang w:val="ru-RU" w:eastAsia="en-US" w:bidi="ar-SA"/>
      </w:rPr>
    </w:lvl>
    <w:lvl w:ilvl="6" w:tplc="4C608E82">
      <w:numFmt w:val="bullet"/>
      <w:lvlText w:val="•"/>
      <w:lvlJc w:val="left"/>
      <w:pPr>
        <w:ind w:left="6923" w:hanging="281"/>
      </w:pPr>
      <w:rPr>
        <w:rFonts w:hint="default"/>
        <w:lang w:val="ru-RU" w:eastAsia="en-US" w:bidi="ar-SA"/>
      </w:rPr>
    </w:lvl>
    <w:lvl w:ilvl="7" w:tplc="75AA8092">
      <w:numFmt w:val="bullet"/>
      <w:lvlText w:val="•"/>
      <w:lvlJc w:val="left"/>
      <w:pPr>
        <w:ind w:left="7954" w:hanging="281"/>
      </w:pPr>
      <w:rPr>
        <w:rFonts w:hint="default"/>
        <w:lang w:val="ru-RU" w:eastAsia="en-US" w:bidi="ar-SA"/>
      </w:rPr>
    </w:lvl>
    <w:lvl w:ilvl="8" w:tplc="05B8E086">
      <w:numFmt w:val="bullet"/>
      <w:lvlText w:val="•"/>
      <w:lvlJc w:val="left"/>
      <w:pPr>
        <w:ind w:left="8985" w:hanging="281"/>
      </w:pPr>
      <w:rPr>
        <w:rFonts w:hint="default"/>
        <w:lang w:val="ru-RU" w:eastAsia="en-US" w:bidi="ar-SA"/>
      </w:rPr>
    </w:lvl>
  </w:abstractNum>
  <w:abstractNum w:abstractNumId="1">
    <w:nsid w:val="105D623C"/>
    <w:multiLevelType w:val="hybridMultilevel"/>
    <w:tmpl w:val="B3D45434"/>
    <w:lvl w:ilvl="0" w:tplc="CECCE4C4">
      <w:numFmt w:val="bullet"/>
      <w:lvlText w:val="-"/>
      <w:lvlJc w:val="left"/>
      <w:pPr>
        <w:ind w:left="460" w:hanging="257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C3481A64">
      <w:numFmt w:val="bullet"/>
      <w:lvlText w:val="•"/>
      <w:lvlJc w:val="left"/>
      <w:pPr>
        <w:ind w:left="1518" w:hanging="257"/>
      </w:pPr>
      <w:rPr>
        <w:rFonts w:hint="default"/>
        <w:lang w:val="ru-RU" w:eastAsia="en-US" w:bidi="ar-SA"/>
      </w:rPr>
    </w:lvl>
    <w:lvl w:ilvl="2" w:tplc="B2F86E88">
      <w:numFmt w:val="bullet"/>
      <w:lvlText w:val="•"/>
      <w:lvlJc w:val="left"/>
      <w:pPr>
        <w:ind w:left="2577" w:hanging="257"/>
      </w:pPr>
      <w:rPr>
        <w:rFonts w:hint="default"/>
        <w:lang w:val="ru-RU" w:eastAsia="en-US" w:bidi="ar-SA"/>
      </w:rPr>
    </w:lvl>
    <w:lvl w:ilvl="3" w:tplc="F92A6824">
      <w:numFmt w:val="bullet"/>
      <w:lvlText w:val="•"/>
      <w:lvlJc w:val="left"/>
      <w:pPr>
        <w:ind w:left="3635" w:hanging="257"/>
      </w:pPr>
      <w:rPr>
        <w:rFonts w:hint="default"/>
        <w:lang w:val="ru-RU" w:eastAsia="en-US" w:bidi="ar-SA"/>
      </w:rPr>
    </w:lvl>
    <w:lvl w:ilvl="4" w:tplc="99DC0EC4">
      <w:numFmt w:val="bullet"/>
      <w:lvlText w:val="•"/>
      <w:lvlJc w:val="left"/>
      <w:pPr>
        <w:ind w:left="4694" w:hanging="257"/>
      </w:pPr>
      <w:rPr>
        <w:rFonts w:hint="default"/>
        <w:lang w:val="ru-RU" w:eastAsia="en-US" w:bidi="ar-SA"/>
      </w:rPr>
    </w:lvl>
    <w:lvl w:ilvl="5" w:tplc="B82CECF2">
      <w:numFmt w:val="bullet"/>
      <w:lvlText w:val="•"/>
      <w:lvlJc w:val="left"/>
      <w:pPr>
        <w:ind w:left="5753" w:hanging="257"/>
      </w:pPr>
      <w:rPr>
        <w:rFonts w:hint="default"/>
        <w:lang w:val="ru-RU" w:eastAsia="en-US" w:bidi="ar-SA"/>
      </w:rPr>
    </w:lvl>
    <w:lvl w:ilvl="6" w:tplc="AD448EA4">
      <w:numFmt w:val="bullet"/>
      <w:lvlText w:val="•"/>
      <w:lvlJc w:val="left"/>
      <w:pPr>
        <w:ind w:left="6811" w:hanging="257"/>
      </w:pPr>
      <w:rPr>
        <w:rFonts w:hint="default"/>
        <w:lang w:val="ru-RU" w:eastAsia="en-US" w:bidi="ar-SA"/>
      </w:rPr>
    </w:lvl>
    <w:lvl w:ilvl="7" w:tplc="BF5A5E0E">
      <w:numFmt w:val="bullet"/>
      <w:lvlText w:val="•"/>
      <w:lvlJc w:val="left"/>
      <w:pPr>
        <w:ind w:left="7870" w:hanging="257"/>
      </w:pPr>
      <w:rPr>
        <w:rFonts w:hint="default"/>
        <w:lang w:val="ru-RU" w:eastAsia="en-US" w:bidi="ar-SA"/>
      </w:rPr>
    </w:lvl>
    <w:lvl w:ilvl="8" w:tplc="A13288E2">
      <w:numFmt w:val="bullet"/>
      <w:lvlText w:val="•"/>
      <w:lvlJc w:val="left"/>
      <w:pPr>
        <w:ind w:left="8929" w:hanging="257"/>
      </w:pPr>
      <w:rPr>
        <w:rFonts w:hint="default"/>
        <w:lang w:val="ru-RU" w:eastAsia="en-US" w:bidi="ar-SA"/>
      </w:rPr>
    </w:lvl>
  </w:abstractNum>
  <w:abstractNum w:abstractNumId="2">
    <w:nsid w:val="63E45E72"/>
    <w:multiLevelType w:val="hybridMultilevel"/>
    <w:tmpl w:val="1C16CB98"/>
    <w:lvl w:ilvl="0" w:tplc="FE82586A">
      <w:start w:val="1"/>
      <w:numFmt w:val="decimal"/>
      <w:lvlText w:val="%1."/>
      <w:lvlJc w:val="left"/>
      <w:pPr>
        <w:ind w:left="460" w:hanging="360"/>
        <w:jc w:val="right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en-US" w:bidi="ar-SA"/>
      </w:rPr>
    </w:lvl>
    <w:lvl w:ilvl="1" w:tplc="574C9AAC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4F84F1AE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351036E8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E29AAD2A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C4CC52CA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7B92EFA4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054C7602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B1D0FB82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07FD"/>
    <w:rsid w:val="003400B9"/>
    <w:rsid w:val="0041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E6123-75AD-4E64-97D6-629A41FB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359" w:right="102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8"/>
      <w:ind w:left="1357" w:right="102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1887</Words>
  <Characters>10757</Characters>
  <Application>Microsoft Office Word</Application>
  <DocSecurity>0</DocSecurity>
  <Lines>89</Lines>
  <Paragraphs>25</Paragraphs>
  <ScaleCrop>false</ScaleCrop>
  <Company/>
  <LinksUpToDate>false</LinksUpToDate>
  <CharactersWithSpaces>12619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Кулешов</cp:lastModifiedBy>
  <cp:revision>2</cp:revision>
  <dcterms:created xsi:type="dcterms:W3CDTF">2023-01-27T05:36:00Z</dcterms:created>
  <dcterms:modified xsi:type="dcterms:W3CDTF">2023-01-27T05:37:00Z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2023-01-27T00:00:00Z</vt:filetime>
  </property>
</Properties>
</file>